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82DB" w14:textId="4B9F052F" w:rsidR="004B44BD" w:rsidRDefault="004C3BDF" w:rsidP="0086053A">
      <w:pPr>
        <w:pStyle w:val="Overskrift1"/>
        <w:numPr>
          <w:ilvl w:val="0"/>
          <w:numId w:val="0"/>
        </w:numPr>
        <w:ind w:left="708"/>
        <w:rPr>
          <w:sz w:val="28"/>
        </w:rPr>
      </w:pPr>
      <w:r>
        <w:rPr>
          <w:rFonts w:ascii="Antigoni Med" w:hAnsi="Antigoni Med" w:cs="Antigoni Med"/>
          <w:noProof/>
          <w:sz w:val="72"/>
        </w:rPr>
        <w:drawing>
          <wp:inline distT="0" distB="0" distL="0" distR="0" wp14:anchorId="0C787C5F" wp14:editId="57F7B521">
            <wp:extent cx="746760" cy="8991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53A">
        <w:rPr>
          <w:rFonts w:ascii="Antigoni Med" w:hAnsi="Antigoni Med" w:cs="Antigoni Med"/>
          <w:sz w:val="72"/>
        </w:rPr>
        <w:t xml:space="preserve">     </w:t>
      </w:r>
      <w:r w:rsidR="004B44BD">
        <w:rPr>
          <w:rFonts w:ascii="Antigoni Med" w:hAnsi="Antigoni Med" w:cs="Antigoni Med"/>
          <w:sz w:val="72"/>
        </w:rPr>
        <w:t>TineStafetten 20</w:t>
      </w:r>
      <w:r w:rsidR="004F4DBA">
        <w:rPr>
          <w:rFonts w:ascii="Antigoni Med" w:hAnsi="Antigoni Med" w:cs="Antigoni Med"/>
          <w:sz w:val="72"/>
        </w:rPr>
        <w:t>2</w:t>
      </w:r>
      <w:r w:rsidR="00124791">
        <w:rPr>
          <w:rFonts w:ascii="Antigoni Med" w:hAnsi="Antigoni Med" w:cs="Antigoni Med"/>
          <w:sz w:val="72"/>
        </w:rPr>
        <w:t>4</w:t>
      </w:r>
    </w:p>
    <w:p w14:paraId="117CDBA9" w14:textId="77777777" w:rsidR="004B44BD" w:rsidRDefault="004B44BD" w:rsidP="00B464E6">
      <w:pPr>
        <w:pStyle w:val="Liste"/>
        <w:numPr>
          <w:ilvl w:val="0"/>
          <w:numId w:val="0"/>
        </w:numPr>
        <w:rPr>
          <w:lang w:val="nb-NO"/>
        </w:rPr>
      </w:pPr>
    </w:p>
    <w:p w14:paraId="7E039C89" w14:textId="77777777" w:rsidR="00B464E6" w:rsidRDefault="00B464E6">
      <w:pPr>
        <w:pStyle w:val="Overskrift4"/>
        <w:jc w:val="center"/>
        <w:rPr>
          <w:lang w:val="nb-NO"/>
        </w:rPr>
      </w:pPr>
    </w:p>
    <w:p w14:paraId="6B99322C" w14:textId="1A450533" w:rsidR="004B44BD" w:rsidRPr="00A706D7" w:rsidRDefault="004B44BD" w:rsidP="005E3FA6">
      <w:pPr>
        <w:pStyle w:val="Overskrift4"/>
        <w:jc w:val="center"/>
        <w:rPr>
          <w:rFonts w:ascii="Arial" w:hAnsi="Arial" w:cs="Arial"/>
          <w:lang w:val="nb-NO"/>
        </w:rPr>
      </w:pPr>
      <w:r w:rsidRPr="00A706D7">
        <w:rPr>
          <w:rFonts w:ascii="Arial" w:hAnsi="Arial" w:cs="Arial"/>
          <w:lang w:val="nb-NO"/>
        </w:rPr>
        <w:t xml:space="preserve">Vel møtt til Tinestafetten </w:t>
      </w:r>
      <w:r w:rsidR="00B464E6" w:rsidRPr="00A706D7">
        <w:rPr>
          <w:rFonts w:ascii="Arial" w:hAnsi="Arial" w:cs="Arial"/>
          <w:lang w:val="nb-NO"/>
        </w:rPr>
        <w:t xml:space="preserve">på Voss idrettsplass </w:t>
      </w:r>
      <w:r w:rsidR="002D0A58" w:rsidRPr="00A706D7">
        <w:rPr>
          <w:rFonts w:ascii="Arial" w:hAnsi="Arial" w:cs="Arial"/>
          <w:lang w:val="nb-NO"/>
        </w:rPr>
        <w:t>tysdag</w:t>
      </w:r>
      <w:r w:rsidRPr="00A706D7">
        <w:rPr>
          <w:rFonts w:ascii="Arial" w:hAnsi="Arial" w:cs="Arial"/>
          <w:lang w:val="nb-NO"/>
        </w:rPr>
        <w:t xml:space="preserve"> </w:t>
      </w:r>
      <w:r w:rsidR="003E7B41">
        <w:rPr>
          <w:rFonts w:ascii="Arial" w:hAnsi="Arial" w:cs="Arial"/>
          <w:lang w:val="nb-NO"/>
        </w:rPr>
        <w:t>6</w:t>
      </w:r>
      <w:r w:rsidRPr="00A706D7">
        <w:rPr>
          <w:rFonts w:ascii="Arial" w:hAnsi="Arial" w:cs="Arial"/>
          <w:lang w:val="nb-NO"/>
        </w:rPr>
        <w:t xml:space="preserve">. </w:t>
      </w:r>
      <w:r w:rsidR="00B464E6" w:rsidRPr="00A706D7">
        <w:rPr>
          <w:rFonts w:ascii="Arial" w:hAnsi="Arial" w:cs="Arial"/>
          <w:lang w:val="nb-NO"/>
        </w:rPr>
        <w:t>mai</w:t>
      </w:r>
    </w:p>
    <w:p w14:paraId="6F26AC4E" w14:textId="77777777" w:rsidR="00B464E6" w:rsidRPr="00B464E6" w:rsidRDefault="00B464E6" w:rsidP="00B464E6">
      <w:pPr>
        <w:rPr>
          <w:lang w:val="nb-NO"/>
        </w:rPr>
      </w:pPr>
    </w:p>
    <w:p w14:paraId="39AD22F3" w14:textId="0C11D720" w:rsidR="004B44BD" w:rsidRPr="00A706D7" w:rsidRDefault="008E39B8" w:rsidP="00A706D7">
      <w:pPr>
        <w:pStyle w:val="Liste"/>
        <w:numPr>
          <w:ilvl w:val="0"/>
          <w:numId w:val="0"/>
        </w:numPr>
        <w:ind w:left="1428" w:hanging="360"/>
        <w:rPr>
          <w:rFonts w:ascii="Arial" w:hAnsi="Arial" w:cs="Arial"/>
          <w:b/>
          <w:bCs/>
        </w:rPr>
      </w:pPr>
      <w:r>
        <w:t xml:space="preserve">    </w:t>
      </w:r>
      <w:r w:rsidR="004B44BD" w:rsidRPr="00A706D7">
        <w:rPr>
          <w:rFonts w:ascii="Arial" w:hAnsi="Arial" w:cs="Arial"/>
          <w:b/>
          <w:bCs/>
        </w:rPr>
        <w:t xml:space="preserve">Første start klokka </w:t>
      </w:r>
      <w:r w:rsidR="002D0A58" w:rsidRPr="00A706D7">
        <w:rPr>
          <w:rFonts w:ascii="Arial" w:hAnsi="Arial" w:cs="Arial"/>
          <w:b/>
          <w:bCs/>
        </w:rPr>
        <w:t>12.00</w:t>
      </w:r>
      <w:r w:rsidR="004B44BD" w:rsidRPr="00A706D7">
        <w:rPr>
          <w:rFonts w:ascii="Arial" w:hAnsi="Arial" w:cs="Arial"/>
          <w:b/>
          <w:bCs/>
        </w:rPr>
        <w:t xml:space="preserve">.  Premieutdelinga er ferdig </w:t>
      </w:r>
      <w:r w:rsidR="005F0252" w:rsidRPr="00A706D7">
        <w:rPr>
          <w:rFonts w:ascii="Arial" w:hAnsi="Arial" w:cs="Arial"/>
          <w:b/>
          <w:bCs/>
        </w:rPr>
        <w:t>seinast</w:t>
      </w:r>
      <w:r w:rsidR="004B44BD" w:rsidRPr="00A706D7">
        <w:rPr>
          <w:rFonts w:ascii="Arial" w:hAnsi="Arial" w:cs="Arial"/>
          <w:b/>
          <w:bCs/>
        </w:rPr>
        <w:t xml:space="preserve"> kl. 13.</w:t>
      </w:r>
      <w:r w:rsidR="00C90B26" w:rsidRPr="00A706D7">
        <w:rPr>
          <w:rFonts w:ascii="Arial" w:hAnsi="Arial" w:cs="Arial"/>
          <w:b/>
          <w:bCs/>
        </w:rPr>
        <w:t>20</w:t>
      </w:r>
    </w:p>
    <w:p w14:paraId="42228C6F" w14:textId="77777777" w:rsidR="00B464E6" w:rsidRPr="006C66A7" w:rsidRDefault="00B464E6" w:rsidP="00B464E6">
      <w:pPr>
        <w:pStyle w:val="Liste"/>
        <w:numPr>
          <w:ilvl w:val="0"/>
          <w:numId w:val="0"/>
        </w:numPr>
      </w:pPr>
    </w:p>
    <w:p w14:paraId="42725517" w14:textId="2FA085D6" w:rsidR="00B464E6" w:rsidRPr="00B464E6" w:rsidRDefault="00B464E6" w:rsidP="006C66A7">
      <w:pPr>
        <w:pStyle w:val="Liste"/>
        <w:numPr>
          <w:ilvl w:val="0"/>
          <w:numId w:val="5"/>
        </w:numPr>
        <w:spacing w:after="120"/>
        <w:ind w:left="1423" w:hanging="357"/>
      </w:pPr>
      <w:r w:rsidRPr="00124791">
        <w:rPr>
          <w:b/>
        </w:rPr>
        <w:t xml:space="preserve">Garderobar </w:t>
      </w:r>
      <w:r w:rsidR="00C90B26" w:rsidRPr="00124791">
        <w:rPr>
          <w:b/>
        </w:rPr>
        <w:t xml:space="preserve">og toalett </w:t>
      </w:r>
      <w:r w:rsidRPr="00124791">
        <w:t xml:space="preserve">i </w:t>
      </w:r>
      <w:r w:rsidR="00223F6D" w:rsidRPr="00124791">
        <w:t>idrettshallen</w:t>
      </w:r>
      <w:r w:rsidR="00124791" w:rsidRPr="00124791">
        <w:t>.</w:t>
      </w:r>
      <w:r w:rsidR="00124791">
        <w:t xml:space="preserve"> Inngang kjellar i vest.</w:t>
      </w:r>
      <w:r w:rsidR="00223F6D" w:rsidRPr="00124791">
        <w:t xml:space="preserve"> </w:t>
      </w:r>
    </w:p>
    <w:p w14:paraId="37373A3C" w14:textId="115518B4" w:rsidR="004B44BD" w:rsidRDefault="004B44BD" w:rsidP="00577F27">
      <w:pPr>
        <w:pStyle w:val="Liste"/>
        <w:spacing w:after="120"/>
        <w:ind w:left="1426"/>
      </w:pPr>
      <w:r w:rsidRPr="00B464E6">
        <w:rPr>
          <w:b/>
        </w:rPr>
        <w:t>Lagleiar</w:t>
      </w:r>
      <w:r w:rsidRPr="00B464E6">
        <w:t xml:space="preserve"> </w:t>
      </w:r>
      <w:r w:rsidR="00B464E6" w:rsidRPr="00B464E6">
        <w:t xml:space="preserve">får </w:t>
      </w:r>
      <w:r w:rsidR="004F4DBA">
        <w:t>utlevert startnummer og t-skjorter (</w:t>
      </w:r>
      <w:r w:rsidR="004F4DBA" w:rsidRPr="00B464E6">
        <w:t>til 8 løparar + 2 reservar + lagleiar</w:t>
      </w:r>
      <w:r w:rsidR="004F4DBA">
        <w:t xml:space="preserve">) </w:t>
      </w:r>
      <w:r w:rsidR="00B36015">
        <w:t>i stemnehuset v/tribunen</w:t>
      </w:r>
      <w:r w:rsidR="004F4DBA">
        <w:t xml:space="preserve">. </w:t>
      </w:r>
      <w:r w:rsidR="0086053A">
        <w:t>Det er ulike storleikar i kvar pose.</w:t>
      </w:r>
      <w:r>
        <w:t xml:space="preserve"> Laga skal ha t-skjortene på seg og startnummeret på brystet. </w:t>
      </w:r>
    </w:p>
    <w:p w14:paraId="3C9DAE0F" w14:textId="77777777" w:rsidR="00A149DA" w:rsidRDefault="00A56E2C" w:rsidP="00A149DA">
      <w:pPr>
        <w:pStyle w:val="Liste"/>
        <w:spacing w:after="120"/>
        <w:ind w:left="1423" w:hanging="357"/>
      </w:pPr>
      <w:r w:rsidRPr="00A56E2C">
        <w:rPr>
          <w:b/>
        </w:rPr>
        <w:t>Opprop</w:t>
      </w:r>
      <w:r>
        <w:t xml:space="preserve"> </w:t>
      </w:r>
      <w:r>
        <w:br/>
      </w:r>
      <w:r w:rsidR="004B44BD" w:rsidRPr="005C25C8">
        <w:t>Syt for at elevane veit kva etappe dei skal springa</w:t>
      </w:r>
      <w:r w:rsidR="00A72227">
        <w:t>. Møt</w:t>
      </w:r>
      <w:r w:rsidR="004B44BD" w:rsidRPr="005C25C8">
        <w:t xml:space="preserve"> til opprop ved etappen 5 min. før start.</w:t>
      </w:r>
      <w:r w:rsidR="00C90B26">
        <w:t xml:space="preserve"> </w:t>
      </w:r>
      <w:r w:rsidR="004B44BD" w:rsidRPr="005C25C8">
        <w:t xml:space="preserve"> </w:t>
      </w:r>
    </w:p>
    <w:p w14:paraId="5BA4B0DB" w14:textId="29B9166A" w:rsidR="004B44BD" w:rsidRDefault="004B44BD" w:rsidP="00A149DA">
      <w:pPr>
        <w:pStyle w:val="Liste"/>
      </w:pPr>
      <w:r w:rsidRPr="00A149DA">
        <w:rPr>
          <w:b/>
          <w:bCs/>
        </w:rPr>
        <w:t>Oppvarming</w:t>
      </w:r>
    </w:p>
    <w:p w14:paraId="7C8373FA" w14:textId="77777777" w:rsidR="005277FB" w:rsidRDefault="004B44BD" w:rsidP="002E2574">
      <w:pPr>
        <w:spacing w:after="120"/>
        <w:ind w:left="1418"/>
      </w:pPr>
      <w:r>
        <w:t>Det er viktig å varma godt opp</w:t>
      </w:r>
      <w:r w:rsidR="00A56E2C">
        <w:t>.</w:t>
      </w:r>
      <w:r>
        <w:t xml:space="preserve"> De kan ikkje varma opp inne på grasmatta. Bruk bortre langside </w:t>
      </w:r>
      <w:r w:rsidR="0060393E">
        <w:t>og austre sving</w:t>
      </w:r>
      <w:r w:rsidR="005277FB">
        <w:t>.</w:t>
      </w:r>
    </w:p>
    <w:p w14:paraId="6003AD01" w14:textId="0472C68A" w:rsidR="004B44BD" w:rsidRPr="005277FB" w:rsidRDefault="004B44BD" w:rsidP="005277FB">
      <w:pPr>
        <w:pStyle w:val="Listeavsnitt"/>
        <w:numPr>
          <w:ilvl w:val="0"/>
          <w:numId w:val="6"/>
        </w:numPr>
        <w:rPr>
          <w:b/>
          <w:bCs/>
        </w:rPr>
      </w:pPr>
      <w:r w:rsidRPr="005277FB">
        <w:rPr>
          <w:b/>
          <w:bCs/>
        </w:rPr>
        <w:t xml:space="preserve">Starten </w:t>
      </w:r>
      <w:r w:rsidRPr="005277FB">
        <w:rPr>
          <w:b/>
          <w:bCs/>
        </w:rPr>
        <w:br/>
      </w:r>
      <w:r>
        <w:t xml:space="preserve">På den første etappen startar halvparten av laga </w:t>
      </w:r>
      <w:r w:rsidR="00F1644C">
        <w:t>frå</w:t>
      </w:r>
      <w:r>
        <w:t xml:space="preserve"> bane 1, og resten frå bane 4. </w:t>
      </w:r>
      <w:r w:rsidRPr="005277FB">
        <w:rPr>
          <w:b/>
        </w:rPr>
        <w:t>Frå den andre etappen spring alle inn til lista</w:t>
      </w:r>
      <w:r>
        <w:t xml:space="preserve">. Løparar/lag som med vilje dyttar eller stenger ein annan løpar/lag vert diska. </w:t>
      </w:r>
      <w:r w:rsidR="00A72227" w:rsidRPr="005277FB">
        <w:rPr>
          <w:b/>
        </w:rPr>
        <w:t>Piggsko kan ikkje nyttast.</w:t>
      </w:r>
    </w:p>
    <w:p w14:paraId="3EF010D0" w14:textId="77777777" w:rsidR="004B44BD" w:rsidRPr="0086053A" w:rsidRDefault="004B44BD" w:rsidP="00190DF3">
      <w:pPr>
        <w:rPr>
          <w:b/>
          <w:bCs/>
          <w:sz w:val="16"/>
          <w:szCs w:val="16"/>
        </w:rPr>
      </w:pPr>
    </w:p>
    <w:p w14:paraId="1AC1C96A" w14:textId="77777777" w:rsidR="004B44BD" w:rsidRDefault="004B44BD">
      <w:pPr>
        <w:pStyle w:val="Liste"/>
      </w:pPr>
      <w:r>
        <w:rPr>
          <w:b/>
          <w:bCs/>
        </w:rPr>
        <w:t>Veksling</w:t>
      </w:r>
    </w:p>
    <w:p w14:paraId="71E4A357" w14:textId="77777777" w:rsidR="003E7B41" w:rsidRDefault="004B44BD" w:rsidP="003E7B41">
      <w:pPr>
        <w:pStyle w:val="Liste"/>
        <w:numPr>
          <w:ilvl w:val="0"/>
          <w:numId w:val="0"/>
        </w:numPr>
        <w:ind w:left="1416"/>
      </w:pPr>
      <w:r>
        <w:t xml:space="preserve">Det er to vekslingsfelt på banen, ved start og ved 200m start. </w:t>
      </w:r>
    </w:p>
    <w:p w14:paraId="0E728732" w14:textId="0E5E1C81" w:rsidR="003E7B41" w:rsidRDefault="003E7B41" w:rsidP="003E7B41">
      <w:pPr>
        <w:pStyle w:val="Liste"/>
        <w:numPr>
          <w:ilvl w:val="0"/>
          <w:numId w:val="0"/>
        </w:numPr>
        <w:ind w:left="1416"/>
      </w:pPr>
      <w:r>
        <w:t>Ved start: Etappe 1,3,5,7.   Ved 200m:Etappe 2,3,5,8</w:t>
      </w:r>
    </w:p>
    <w:p w14:paraId="43C99DC1" w14:textId="46AA4DAC" w:rsidR="003E7B41" w:rsidRDefault="003E7B41" w:rsidP="003E7B41">
      <w:pPr>
        <w:pStyle w:val="Liste"/>
        <w:numPr>
          <w:ilvl w:val="0"/>
          <w:numId w:val="0"/>
        </w:numPr>
        <w:ind w:left="1416"/>
      </w:pPr>
      <w:r>
        <w:t xml:space="preserve">   </w:t>
      </w:r>
    </w:p>
    <w:p w14:paraId="4168F73D" w14:textId="48D015E4" w:rsidR="004B44BD" w:rsidRPr="003E7B41" w:rsidRDefault="004B44BD" w:rsidP="003E7B41">
      <w:pPr>
        <w:pStyle w:val="Liste"/>
        <w:numPr>
          <w:ilvl w:val="0"/>
          <w:numId w:val="6"/>
        </w:numPr>
      </w:pPr>
      <w:r>
        <w:rPr>
          <w:b/>
          <w:bCs/>
          <w:lang w:val="nb-NO"/>
        </w:rPr>
        <w:t>Premieutdeling</w:t>
      </w:r>
    </w:p>
    <w:p w14:paraId="72E1BE2B" w14:textId="0841B2D5" w:rsidR="004B44BD" w:rsidRDefault="004B44BD" w:rsidP="00585C8F">
      <w:pPr>
        <w:pStyle w:val="Liste"/>
        <w:numPr>
          <w:ilvl w:val="0"/>
          <w:numId w:val="0"/>
        </w:numPr>
        <w:spacing w:after="120"/>
        <w:ind w:left="1418"/>
      </w:pPr>
      <w:r w:rsidRPr="005C25C8">
        <w:t xml:space="preserve">Etter siste heat tar lagleiarane straks med seg laga til premieutdeling </w:t>
      </w:r>
      <w:r w:rsidR="002D0A58">
        <w:t xml:space="preserve">– laga stiller </w:t>
      </w:r>
      <w:r w:rsidR="003E7B41">
        <w:t>på indre bane/graset</w:t>
      </w:r>
      <w:r w:rsidR="00AD0911">
        <w:t xml:space="preserve"> </w:t>
      </w:r>
      <w:r w:rsidRPr="005C25C8">
        <w:t xml:space="preserve">med front mot </w:t>
      </w:r>
      <w:r w:rsidR="00AD0911">
        <w:t>stemnehuset</w:t>
      </w:r>
      <w:r w:rsidRPr="005C25C8">
        <w:t xml:space="preserve">. </w:t>
      </w:r>
      <w:r w:rsidR="002D0A58">
        <w:t>P</w:t>
      </w:r>
      <w:r>
        <w:t xml:space="preserve">remie til det beste laget (dvs. skulen/klassen) i kvar klasse. I tillegg vert det trekte premiar på startnummer. </w:t>
      </w:r>
    </w:p>
    <w:p w14:paraId="6013A265" w14:textId="0826D77E" w:rsidR="0025397D" w:rsidRPr="00585C8F" w:rsidRDefault="0050705D" w:rsidP="0025397D">
      <w:pPr>
        <w:pStyle w:val="Liste"/>
        <w:numPr>
          <w:ilvl w:val="0"/>
          <w:numId w:val="6"/>
        </w:numPr>
        <w:rPr>
          <w:b/>
          <w:bCs/>
        </w:rPr>
      </w:pPr>
      <w:r w:rsidRPr="00585C8F">
        <w:rPr>
          <w:b/>
          <w:bCs/>
        </w:rPr>
        <w:t>Heiagjeng</w:t>
      </w:r>
    </w:p>
    <w:p w14:paraId="50A0A3F4" w14:textId="4C607002" w:rsidR="00585C8F" w:rsidRDefault="0050705D" w:rsidP="00585C8F">
      <w:pPr>
        <w:pStyle w:val="Liste"/>
        <w:numPr>
          <w:ilvl w:val="0"/>
          <w:numId w:val="0"/>
        </w:numPr>
        <w:spacing w:after="120"/>
        <w:ind w:left="1429"/>
      </w:pPr>
      <w:r w:rsidRPr="003E7B41">
        <w:t xml:space="preserve">Premie til beste heiagjeng. </w:t>
      </w:r>
      <w:r w:rsidR="00FC2778" w:rsidRPr="00FC2778">
        <w:t xml:space="preserve">Det er heilt greitt </w:t>
      </w:r>
      <w:r w:rsidR="00FC2778">
        <w:t>ikkje ha lyst å springa</w:t>
      </w:r>
      <w:r w:rsidR="006403EB">
        <w:t xml:space="preserve">. Me oppmodar lærarane </w:t>
      </w:r>
      <w:r w:rsidR="008A1D87">
        <w:t xml:space="preserve">om å la elvar som ikkje spring vera med og heia fram </w:t>
      </w:r>
      <w:r w:rsidR="00585C8F">
        <w:t xml:space="preserve">laga. </w:t>
      </w:r>
    </w:p>
    <w:p w14:paraId="4BB25676" w14:textId="3A61AFC3" w:rsidR="00241E55" w:rsidRDefault="00241E55" w:rsidP="00585C8F">
      <w:pPr>
        <w:pStyle w:val="Liste"/>
        <w:numPr>
          <w:ilvl w:val="0"/>
          <w:numId w:val="6"/>
        </w:numPr>
      </w:pPr>
      <w:r>
        <w:rPr>
          <w:b/>
        </w:rPr>
        <w:t>Lagleiarar</w:t>
      </w:r>
      <w:r>
        <w:rPr>
          <w:b/>
        </w:rPr>
        <w:br/>
      </w:r>
      <w:r>
        <w:t>Minn elevane om å</w:t>
      </w:r>
      <w:r w:rsidRPr="00223F6D">
        <w:t xml:space="preserve"> legg</w:t>
      </w:r>
      <w:r>
        <w:t>a</w:t>
      </w:r>
      <w:r w:rsidRPr="00223F6D">
        <w:t xml:space="preserve"> </w:t>
      </w:r>
      <w:r>
        <w:t>alt boss</w:t>
      </w:r>
      <w:r w:rsidRPr="00223F6D">
        <w:t xml:space="preserve"> i bossekkar som heng på gjerdet</w:t>
      </w:r>
      <w:r>
        <w:t>. Legg ikkje noko under tribunen</w:t>
      </w:r>
      <w:r w:rsidRPr="00223F6D">
        <w:t xml:space="preserve">. </w:t>
      </w:r>
      <w:r>
        <w:t>Hjelp</w:t>
      </w:r>
      <w:r w:rsidRPr="00223F6D">
        <w:t xml:space="preserve"> klassen </w:t>
      </w:r>
      <w:r>
        <w:t xml:space="preserve">med </w:t>
      </w:r>
      <w:r w:rsidRPr="00223F6D">
        <w:t>å rydda etter seg</w:t>
      </w:r>
      <w:r>
        <w:rPr>
          <w:b/>
        </w:rPr>
        <w:t xml:space="preserve"> </w:t>
      </w:r>
      <w:r>
        <w:rPr>
          <w:rFonts w:ascii="Wingdings" w:hAnsi="Wingdings" w:cs="Wingdings"/>
          <w:b/>
          <w:sz w:val="28"/>
          <w:szCs w:val="28"/>
          <w:lang w:val="nb-NO"/>
        </w:rPr>
        <w:t></w:t>
      </w:r>
    </w:p>
    <w:p w14:paraId="13ABCE34" w14:textId="77777777" w:rsidR="00577F27" w:rsidRPr="00577F27" w:rsidRDefault="00577F27" w:rsidP="005C25C8">
      <w:pPr>
        <w:pStyle w:val="Liste"/>
        <w:numPr>
          <w:ilvl w:val="0"/>
          <w:numId w:val="0"/>
        </w:numPr>
        <w:ind w:left="1428"/>
        <w:jc w:val="center"/>
        <w:rPr>
          <w:b/>
        </w:rPr>
      </w:pPr>
    </w:p>
    <w:p w14:paraId="4112527E" w14:textId="77777777" w:rsidR="005C25C8" w:rsidRPr="005C25C8" w:rsidRDefault="005C25C8" w:rsidP="00C90B26">
      <w:pPr>
        <w:pStyle w:val="Liste"/>
        <w:numPr>
          <w:ilvl w:val="0"/>
          <w:numId w:val="0"/>
        </w:numPr>
        <w:ind w:left="2844" w:firstLine="696"/>
        <w:rPr>
          <w:b/>
          <w:sz w:val="52"/>
          <w:szCs w:val="52"/>
        </w:rPr>
      </w:pPr>
      <w:r w:rsidRPr="005C25C8">
        <w:rPr>
          <w:b/>
          <w:sz w:val="52"/>
          <w:szCs w:val="52"/>
        </w:rPr>
        <w:t>GOD STAFETT!</w:t>
      </w:r>
    </w:p>
    <w:sectPr w:rsidR="005C25C8" w:rsidRPr="005C2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goni Med">
    <w:altName w:val="Trebuchet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e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4" w15:restartNumberingAfterBreak="0">
    <w:nsid w:val="3BF14912"/>
    <w:multiLevelType w:val="hybridMultilevel"/>
    <w:tmpl w:val="CC0C8B5E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D263D0"/>
    <w:multiLevelType w:val="hybridMultilevel"/>
    <w:tmpl w:val="E6E69BD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4639567">
    <w:abstractNumId w:val="0"/>
  </w:num>
  <w:num w:numId="2" w16cid:durableId="413674181">
    <w:abstractNumId w:val="1"/>
  </w:num>
  <w:num w:numId="3" w16cid:durableId="78216075">
    <w:abstractNumId w:val="2"/>
  </w:num>
  <w:num w:numId="4" w16cid:durableId="1355183856">
    <w:abstractNumId w:val="3"/>
  </w:num>
  <w:num w:numId="5" w16cid:durableId="348727372">
    <w:abstractNumId w:val="5"/>
  </w:num>
  <w:num w:numId="6" w16cid:durableId="163651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8"/>
    <w:rsid w:val="000430C8"/>
    <w:rsid w:val="00081D67"/>
    <w:rsid w:val="000D1907"/>
    <w:rsid w:val="00116104"/>
    <w:rsid w:val="00124791"/>
    <w:rsid w:val="00190DF3"/>
    <w:rsid w:val="001C62E0"/>
    <w:rsid w:val="00223F6D"/>
    <w:rsid w:val="00241E55"/>
    <w:rsid w:val="0025397D"/>
    <w:rsid w:val="002D0A58"/>
    <w:rsid w:val="002E2574"/>
    <w:rsid w:val="003209D3"/>
    <w:rsid w:val="003B4ED2"/>
    <w:rsid w:val="003E7B41"/>
    <w:rsid w:val="00445733"/>
    <w:rsid w:val="004A0409"/>
    <w:rsid w:val="004B44BD"/>
    <w:rsid w:val="004C3BDF"/>
    <w:rsid w:val="004F4DBA"/>
    <w:rsid w:val="0050705D"/>
    <w:rsid w:val="005277FB"/>
    <w:rsid w:val="00577F27"/>
    <w:rsid w:val="00585C8F"/>
    <w:rsid w:val="005A5D5D"/>
    <w:rsid w:val="005C25C8"/>
    <w:rsid w:val="005E3FA6"/>
    <w:rsid w:val="005F0252"/>
    <w:rsid w:val="0060393E"/>
    <w:rsid w:val="006403EB"/>
    <w:rsid w:val="006C66A7"/>
    <w:rsid w:val="0086053A"/>
    <w:rsid w:val="008A1D87"/>
    <w:rsid w:val="008E39B8"/>
    <w:rsid w:val="00A149DA"/>
    <w:rsid w:val="00A56E2C"/>
    <w:rsid w:val="00A706D7"/>
    <w:rsid w:val="00A72227"/>
    <w:rsid w:val="00AD0911"/>
    <w:rsid w:val="00B36015"/>
    <w:rsid w:val="00B464E6"/>
    <w:rsid w:val="00B504FD"/>
    <w:rsid w:val="00BD059F"/>
    <w:rsid w:val="00BE7D23"/>
    <w:rsid w:val="00C140A0"/>
    <w:rsid w:val="00C624F2"/>
    <w:rsid w:val="00C90B26"/>
    <w:rsid w:val="00CE3433"/>
    <w:rsid w:val="00E21489"/>
    <w:rsid w:val="00EB2120"/>
    <w:rsid w:val="00F1644C"/>
    <w:rsid w:val="00FC277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3D969"/>
  <w15:chartTrackingRefBased/>
  <w15:docId w15:val="{586DF397-448B-409B-87B0-5F86FBE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n-NO" w:eastAsia="zh-CN"/>
    </w:rPr>
  </w:style>
  <w:style w:type="paragraph" w:styleId="Overskrift1">
    <w:name w:val="heading 1"/>
    <w:basedOn w:val="Normal"/>
    <w:next w:val="Normal"/>
    <w:qFormat/>
    <w:pPr>
      <w:keepNext/>
      <w:numPr>
        <w:numId w:val="2"/>
      </w:numPr>
      <w:ind w:left="0" w:firstLine="708"/>
      <w:outlineLvl w:val="0"/>
    </w:pPr>
    <w:rPr>
      <w:b/>
      <w:bCs/>
      <w:sz w:val="56"/>
      <w:lang w:val="nb-NO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2"/>
      </w:numPr>
      <w:ind w:left="0" w:firstLine="708"/>
      <w:outlineLvl w:val="1"/>
    </w:pPr>
    <w:rPr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Normal"/>
    <w:pPr>
      <w:numPr>
        <w:numId w:val="3"/>
      </w:numPr>
    </w:p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Avsnitt1">
    <w:name w:val="Avsnitt1"/>
    <w:basedOn w:val="Normal"/>
    <w:pPr>
      <w:ind w:left="60"/>
    </w:pPr>
    <w:rPr>
      <w:sz w:val="28"/>
    </w:rPr>
  </w:style>
  <w:style w:type="paragraph" w:styleId="Brdtekstinnrykk">
    <w:name w:val="Body Text Indent"/>
    <w:basedOn w:val="Normal"/>
    <w:pPr>
      <w:ind w:firstLine="708"/>
    </w:pPr>
    <w:rPr>
      <w:lang w:val="nb-NO"/>
    </w:rPr>
  </w:style>
  <w:style w:type="paragraph" w:styleId="Listeavsnitt">
    <w:name w:val="List Paragraph"/>
    <w:basedOn w:val="Normal"/>
    <w:uiPriority w:val="34"/>
    <w:qFormat/>
    <w:rsid w:val="00A56E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Idrettsdag  med   TineStafetten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Idrettsdag  med   TineStafetten</dc:title>
  <dc:subject/>
  <dc:creator>Tore Tvilde</dc:creator>
  <cp:keywords/>
  <dc:description/>
  <cp:lastModifiedBy>Tore Tvilde</cp:lastModifiedBy>
  <cp:revision>4</cp:revision>
  <cp:lastPrinted>2018-04-22T20:42:00Z</cp:lastPrinted>
  <dcterms:created xsi:type="dcterms:W3CDTF">2025-04-20T12:09:00Z</dcterms:created>
  <dcterms:modified xsi:type="dcterms:W3CDTF">2025-04-20T12:21:00Z</dcterms:modified>
</cp:coreProperties>
</file>